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7238" w14:textId="61AB963B" w:rsidR="009C379C" w:rsidRPr="0058707D" w:rsidRDefault="007F0141" w:rsidP="00883D0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8707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B993F1F" wp14:editId="62C94D6E">
            <wp:simplePos x="0" y="0"/>
            <wp:positionH relativeFrom="page">
              <wp:posOffset>4529455</wp:posOffset>
            </wp:positionH>
            <wp:positionV relativeFrom="paragraph">
              <wp:posOffset>174625</wp:posOffset>
            </wp:positionV>
            <wp:extent cx="2659380" cy="736600"/>
            <wp:effectExtent l="0" t="0" r="0" b="0"/>
            <wp:wrapNone/>
            <wp:docPr id="5" name="Picture 5" descr="A black background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  <w:r w:rsidR="004E5F48" w:rsidRPr="0058707D">
        <w:rPr>
          <w:rFonts w:ascii="Arial" w:hAnsi="Arial" w:cs="Arial"/>
          <w:b/>
          <w:bCs/>
          <w:sz w:val="22"/>
          <w:szCs w:val="22"/>
        </w:rPr>
        <w:tab/>
      </w:r>
    </w:p>
    <w:p w14:paraId="5666A782" w14:textId="20C932B9" w:rsidR="00D23969" w:rsidRPr="0058707D" w:rsidRDefault="00D23969" w:rsidP="007F0141">
      <w:pPr>
        <w:widowControl w:val="0"/>
        <w:tabs>
          <w:tab w:val="left" w:pos="360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3505E9" w14:textId="77777777" w:rsidR="00B97C44" w:rsidRPr="0058707D" w:rsidRDefault="00B97C44" w:rsidP="00883D0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E75FA2" w14:textId="77777777" w:rsidR="00A61635" w:rsidRPr="0058707D" w:rsidRDefault="00A61635" w:rsidP="00883D0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DA54B47" w14:textId="77777777" w:rsidR="0058707D" w:rsidRPr="0058707D" w:rsidRDefault="0058707D" w:rsidP="00A61635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0D3C062E" w14:textId="73EE0791" w:rsidR="00A61635" w:rsidRPr="0058707D" w:rsidRDefault="00A61635" w:rsidP="00A61635">
      <w:pPr>
        <w:pStyle w:val="Title"/>
        <w:spacing w:line="240" w:lineRule="auto"/>
        <w:jc w:val="left"/>
        <w:rPr>
          <w:rFonts w:ascii="Arial" w:hAnsi="Arial" w:cs="Arial"/>
          <w:sz w:val="32"/>
          <w:szCs w:val="32"/>
          <w:u w:val="none"/>
        </w:rPr>
      </w:pPr>
      <w:r w:rsidRPr="0058707D">
        <w:rPr>
          <w:rFonts w:ascii="Arial" w:hAnsi="Arial" w:cs="Arial"/>
          <w:sz w:val="32"/>
          <w:szCs w:val="32"/>
          <w:u w:val="none"/>
        </w:rPr>
        <w:t>Volunteer Role Description</w:t>
      </w:r>
    </w:p>
    <w:p w14:paraId="52C5CB81" w14:textId="77777777" w:rsidR="00A61635" w:rsidRPr="0058707D" w:rsidRDefault="00A61635" w:rsidP="00A61635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9C5F6CD" w14:textId="1BA7BDC5" w:rsidR="00A61635" w:rsidRPr="0058707D" w:rsidRDefault="00A61635" w:rsidP="00E466AB">
      <w:pPr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b/>
          <w:bCs/>
          <w:sz w:val="22"/>
          <w:szCs w:val="22"/>
          <w:lang w:val="en-US"/>
        </w:rPr>
        <w:t>Role Title:</w:t>
      </w:r>
      <w:r w:rsidRPr="0058707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58707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E466AB" w:rsidRPr="0058707D">
        <w:rPr>
          <w:rFonts w:ascii="Arial" w:hAnsi="Arial" w:cs="Arial"/>
          <w:sz w:val="22"/>
          <w:szCs w:val="22"/>
        </w:rPr>
        <w:t>Event Volunteer</w:t>
      </w:r>
    </w:p>
    <w:p w14:paraId="7A99D8EE" w14:textId="77777777" w:rsidR="00A61635" w:rsidRPr="0058707D" w:rsidRDefault="00A61635" w:rsidP="00A61635">
      <w:pPr>
        <w:rPr>
          <w:rFonts w:ascii="Arial" w:hAnsi="Arial" w:cs="Arial"/>
          <w:sz w:val="22"/>
          <w:szCs w:val="22"/>
          <w:lang w:val="en-US"/>
        </w:rPr>
      </w:pPr>
    </w:p>
    <w:p w14:paraId="7B242715" w14:textId="5BF843C1" w:rsidR="00A61635" w:rsidRPr="0058707D" w:rsidRDefault="00A61635" w:rsidP="00A61635">
      <w:pPr>
        <w:rPr>
          <w:rFonts w:ascii="Arial" w:hAnsi="Arial" w:cs="Arial"/>
          <w:sz w:val="22"/>
          <w:szCs w:val="22"/>
          <w:lang w:val="en-US"/>
        </w:rPr>
      </w:pPr>
      <w:r w:rsidRPr="0058707D">
        <w:rPr>
          <w:rFonts w:ascii="Arial" w:hAnsi="Arial" w:cs="Arial"/>
          <w:b/>
          <w:bCs/>
          <w:sz w:val="22"/>
          <w:szCs w:val="22"/>
          <w:lang w:val="en-US"/>
        </w:rPr>
        <w:t>Date prepared:</w:t>
      </w:r>
      <w:r w:rsidRPr="0058707D">
        <w:rPr>
          <w:rFonts w:ascii="Arial" w:hAnsi="Arial" w:cs="Arial"/>
          <w:sz w:val="22"/>
          <w:szCs w:val="22"/>
          <w:lang w:val="en-US"/>
        </w:rPr>
        <w:tab/>
        <w:t>February 2024</w:t>
      </w:r>
    </w:p>
    <w:p w14:paraId="34FC3DF3" w14:textId="77777777" w:rsidR="00A61635" w:rsidRPr="0058707D" w:rsidRDefault="00A61635" w:rsidP="00A61635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23AE88A" w14:textId="10C021E1" w:rsidR="00A61635" w:rsidRPr="0058707D" w:rsidRDefault="00A61635" w:rsidP="00046DCF">
      <w:pPr>
        <w:ind w:left="2160" w:hanging="2160"/>
        <w:rPr>
          <w:rFonts w:ascii="Arial" w:hAnsi="Arial" w:cs="Arial"/>
          <w:sz w:val="22"/>
          <w:szCs w:val="22"/>
          <w:lang w:val="en-US"/>
        </w:rPr>
      </w:pPr>
      <w:r w:rsidRPr="0058707D">
        <w:rPr>
          <w:rFonts w:ascii="Arial" w:hAnsi="Arial" w:cs="Arial"/>
          <w:b/>
          <w:bCs/>
          <w:sz w:val="22"/>
          <w:szCs w:val="22"/>
          <w:lang w:val="en-US"/>
        </w:rPr>
        <w:t>Main Purpose:</w:t>
      </w:r>
      <w:r w:rsidRPr="0058707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63FE0" w:rsidRPr="0058707D">
        <w:rPr>
          <w:rFonts w:ascii="Arial" w:hAnsi="Arial" w:cs="Arial"/>
          <w:sz w:val="22"/>
          <w:szCs w:val="22"/>
          <w:lang w:val="en-US"/>
        </w:rPr>
        <w:t xml:space="preserve"> </w:t>
      </w:r>
      <w:r w:rsidR="00046DCF" w:rsidRPr="0058707D">
        <w:rPr>
          <w:rFonts w:ascii="Arial" w:hAnsi="Arial" w:cs="Arial"/>
          <w:sz w:val="22"/>
          <w:szCs w:val="22"/>
          <w:lang w:val="en-US"/>
        </w:rPr>
        <w:t>To</w:t>
      </w:r>
      <w:r w:rsidR="008029B8">
        <w:rPr>
          <w:rFonts w:ascii="Arial" w:hAnsi="Arial" w:cs="Arial"/>
          <w:sz w:val="22"/>
          <w:szCs w:val="22"/>
          <w:lang w:val="en-US"/>
        </w:rPr>
        <w:t xml:space="preserve"> work as part of a team,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 enabl</w:t>
      </w:r>
      <w:r w:rsidR="008029B8">
        <w:rPr>
          <w:rFonts w:ascii="Arial" w:hAnsi="Arial" w:cs="Arial"/>
          <w:sz w:val="22"/>
          <w:szCs w:val="22"/>
          <w:lang w:val="en-US"/>
        </w:rPr>
        <w:t>ing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 Penny Brohn UK to successful</w:t>
      </w:r>
      <w:r w:rsidR="008029B8">
        <w:rPr>
          <w:rFonts w:ascii="Arial" w:hAnsi="Arial" w:cs="Arial"/>
          <w:sz w:val="22"/>
          <w:szCs w:val="22"/>
          <w:lang w:val="en-US"/>
        </w:rPr>
        <w:t>ly run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 fundraising events and to act as an ambassador for </w:t>
      </w:r>
      <w:r w:rsidR="008029B8">
        <w:rPr>
          <w:rFonts w:ascii="Arial" w:hAnsi="Arial" w:cs="Arial"/>
          <w:sz w:val="22"/>
          <w:szCs w:val="22"/>
          <w:lang w:val="en-US"/>
        </w:rPr>
        <w:t>the charity.</w:t>
      </w:r>
    </w:p>
    <w:p w14:paraId="4D7E33ED" w14:textId="77777777" w:rsidR="000D7709" w:rsidRPr="0058707D" w:rsidRDefault="000D7709" w:rsidP="000D7709">
      <w:pPr>
        <w:ind w:left="2160"/>
        <w:rPr>
          <w:rFonts w:ascii="Arial" w:hAnsi="Arial" w:cs="Arial"/>
          <w:sz w:val="22"/>
          <w:szCs w:val="22"/>
          <w:lang w:val="en-US"/>
        </w:rPr>
      </w:pPr>
    </w:p>
    <w:p w14:paraId="48F7AE8E" w14:textId="77777777" w:rsidR="00A61635" w:rsidRPr="0058707D" w:rsidRDefault="00A61635" w:rsidP="00A61635">
      <w:pPr>
        <w:rPr>
          <w:rFonts w:ascii="Arial" w:hAnsi="Arial" w:cs="Arial"/>
          <w:sz w:val="22"/>
          <w:szCs w:val="22"/>
          <w:lang w:val="en-US"/>
        </w:rPr>
      </w:pPr>
      <w:r w:rsidRPr="0058707D">
        <w:rPr>
          <w:rFonts w:ascii="Arial" w:hAnsi="Arial" w:cs="Arial"/>
          <w:b/>
          <w:bCs/>
          <w:sz w:val="22"/>
          <w:szCs w:val="22"/>
          <w:lang w:val="en-US"/>
        </w:rPr>
        <w:t>Department:</w:t>
      </w:r>
      <w:r w:rsidRPr="0058707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58707D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58707D">
        <w:rPr>
          <w:rFonts w:ascii="Arial" w:hAnsi="Arial" w:cs="Arial"/>
          <w:sz w:val="22"/>
          <w:szCs w:val="22"/>
          <w:lang w:val="en-US"/>
        </w:rPr>
        <w:t xml:space="preserve">Fundraising </w:t>
      </w:r>
    </w:p>
    <w:p w14:paraId="60F04ECE" w14:textId="77777777" w:rsidR="00A61635" w:rsidRPr="0058707D" w:rsidRDefault="00A61635" w:rsidP="00A61635">
      <w:pPr>
        <w:tabs>
          <w:tab w:val="left" w:pos="3600"/>
          <w:tab w:val="left" w:pos="398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CBFB4E" w14:textId="77777777" w:rsidR="00A61635" w:rsidRPr="0058707D" w:rsidRDefault="00A61635" w:rsidP="00A61635">
      <w:pPr>
        <w:tabs>
          <w:tab w:val="left" w:pos="3600"/>
          <w:tab w:val="left" w:pos="398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5F2892" w14:textId="253F4614" w:rsidR="00046DCF" w:rsidRPr="0058707D" w:rsidRDefault="00046DCF" w:rsidP="00A61635">
      <w:pPr>
        <w:tabs>
          <w:tab w:val="left" w:pos="3600"/>
          <w:tab w:val="left" w:pos="3980"/>
        </w:tabs>
        <w:rPr>
          <w:rFonts w:ascii="Arial" w:hAnsi="Arial" w:cs="Arial"/>
          <w:color w:val="000000"/>
          <w:sz w:val="22"/>
          <w:szCs w:val="22"/>
        </w:rPr>
      </w:pPr>
      <w:r w:rsidRPr="0058707D">
        <w:rPr>
          <w:rFonts w:ascii="Arial" w:hAnsi="Arial" w:cs="Arial"/>
          <w:b/>
          <w:bCs/>
          <w:color w:val="000000"/>
          <w:sz w:val="22"/>
          <w:szCs w:val="22"/>
        </w:rPr>
        <w:t xml:space="preserve">Why we need </w:t>
      </w:r>
      <w:proofErr w:type="gramStart"/>
      <w:r w:rsidRPr="0058707D">
        <w:rPr>
          <w:rFonts w:ascii="Arial" w:hAnsi="Arial" w:cs="Arial"/>
          <w:b/>
          <w:bCs/>
          <w:color w:val="000000"/>
          <w:sz w:val="22"/>
          <w:szCs w:val="22"/>
        </w:rPr>
        <w:t>you</w:t>
      </w:r>
      <w:proofErr w:type="gramEnd"/>
    </w:p>
    <w:p w14:paraId="2FE7C0AF" w14:textId="7B72162A" w:rsidR="00046DCF" w:rsidRPr="0058707D" w:rsidRDefault="0058707D" w:rsidP="0058707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need v</w:t>
      </w:r>
      <w:r w:rsidR="00046DCF" w:rsidRPr="0058707D">
        <w:rPr>
          <w:rFonts w:ascii="Arial" w:hAnsi="Arial" w:cs="Arial"/>
          <w:sz w:val="22"/>
          <w:szCs w:val="22"/>
          <w:lang w:val="en-US"/>
        </w:rPr>
        <w:t>olunteer</w:t>
      </w:r>
      <w:r>
        <w:rPr>
          <w:rFonts w:ascii="Arial" w:hAnsi="Arial" w:cs="Arial"/>
          <w:sz w:val="22"/>
          <w:szCs w:val="22"/>
          <w:lang w:val="en-US"/>
        </w:rPr>
        <w:t xml:space="preserve">s to help us run our Fundraising events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across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year.  This is a 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vital role </w:t>
      </w:r>
      <w:r>
        <w:rPr>
          <w:rFonts w:ascii="Arial" w:hAnsi="Arial" w:cs="Arial"/>
          <w:sz w:val="22"/>
          <w:szCs w:val="22"/>
          <w:lang w:val="en-US"/>
        </w:rPr>
        <w:t xml:space="preserve">and Event volunteers also act </w:t>
      </w:r>
      <w:r w:rsidR="00046DCF" w:rsidRPr="0058707D">
        <w:rPr>
          <w:rFonts w:ascii="Arial" w:hAnsi="Arial" w:cs="Arial"/>
          <w:sz w:val="22"/>
          <w:szCs w:val="22"/>
          <w:lang w:val="en-US"/>
        </w:rPr>
        <w:t>as ambassador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 for Penny Brohn UK </w:t>
      </w:r>
      <w:r>
        <w:rPr>
          <w:rFonts w:ascii="Arial" w:hAnsi="Arial" w:cs="Arial"/>
          <w:sz w:val="22"/>
          <w:szCs w:val="22"/>
          <w:lang w:val="en-US"/>
        </w:rPr>
        <w:t xml:space="preserve">by </w:t>
      </w:r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contributing to a warm and inviting </w:t>
      </w:r>
      <w:proofErr w:type="gramStart"/>
      <w:r w:rsidR="00046DCF" w:rsidRPr="0058707D">
        <w:rPr>
          <w:rFonts w:ascii="Arial" w:hAnsi="Arial" w:cs="Arial"/>
          <w:sz w:val="22"/>
          <w:szCs w:val="22"/>
          <w:lang w:val="en-US"/>
        </w:rPr>
        <w:t>atmosphere</w:t>
      </w:r>
      <w:proofErr w:type="gramEnd"/>
      <w:r w:rsidR="00046DCF" w:rsidRPr="0058707D">
        <w:rPr>
          <w:rFonts w:ascii="Arial" w:hAnsi="Arial" w:cs="Arial"/>
          <w:sz w:val="22"/>
          <w:szCs w:val="22"/>
          <w:lang w:val="en-US"/>
        </w:rPr>
        <w:t xml:space="preserve"> for </w:t>
      </w:r>
      <w:r w:rsidRPr="0058707D">
        <w:rPr>
          <w:rFonts w:ascii="Arial" w:hAnsi="Arial" w:cs="Arial"/>
          <w:sz w:val="22"/>
          <w:szCs w:val="22"/>
          <w:lang w:val="en-US"/>
        </w:rPr>
        <w:t xml:space="preserve">all those </w:t>
      </w:r>
      <w:r w:rsidR="008029B8">
        <w:rPr>
          <w:rFonts w:ascii="Arial" w:hAnsi="Arial" w:cs="Arial"/>
          <w:sz w:val="22"/>
          <w:szCs w:val="22"/>
          <w:lang w:val="en-US"/>
        </w:rPr>
        <w:t>who</w:t>
      </w:r>
      <w:r w:rsidRPr="0058707D">
        <w:rPr>
          <w:rFonts w:ascii="Arial" w:hAnsi="Arial" w:cs="Arial"/>
          <w:sz w:val="22"/>
          <w:szCs w:val="22"/>
          <w:lang w:val="en-US"/>
        </w:rPr>
        <w:t xml:space="preserve"> </w:t>
      </w:r>
      <w:r w:rsidR="00046DCF" w:rsidRPr="0058707D">
        <w:rPr>
          <w:rFonts w:ascii="Arial" w:hAnsi="Arial" w:cs="Arial"/>
          <w:sz w:val="22"/>
          <w:szCs w:val="22"/>
          <w:lang w:val="en-US"/>
        </w:rPr>
        <w:t>attend</w:t>
      </w:r>
      <w:r w:rsidRPr="0058707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as well as ensuring the events are a success.  </w:t>
      </w:r>
    </w:p>
    <w:p w14:paraId="76BE4700" w14:textId="77777777" w:rsidR="00046DCF" w:rsidRPr="0058707D" w:rsidRDefault="00046DCF" w:rsidP="00A61635">
      <w:pPr>
        <w:tabs>
          <w:tab w:val="left" w:pos="3600"/>
          <w:tab w:val="left" w:pos="3980"/>
        </w:tabs>
        <w:rPr>
          <w:rFonts w:ascii="Arial" w:hAnsi="Arial" w:cs="Arial"/>
          <w:color w:val="000000"/>
          <w:sz w:val="22"/>
          <w:szCs w:val="22"/>
        </w:rPr>
      </w:pPr>
    </w:p>
    <w:p w14:paraId="2D74D7E6" w14:textId="78B704E3" w:rsidR="00A61635" w:rsidRPr="0058707D" w:rsidRDefault="00A61635" w:rsidP="00A61635">
      <w:pPr>
        <w:tabs>
          <w:tab w:val="left" w:pos="3600"/>
          <w:tab w:val="left" w:pos="398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58707D">
        <w:rPr>
          <w:rFonts w:ascii="Arial" w:hAnsi="Arial" w:cs="Arial"/>
          <w:b/>
          <w:bCs/>
          <w:color w:val="000000"/>
          <w:sz w:val="22"/>
          <w:szCs w:val="22"/>
        </w:rPr>
        <w:t>What will you be doing?</w:t>
      </w:r>
    </w:p>
    <w:p w14:paraId="71B17B01" w14:textId="1F2C7A4A" w:rsidR="00BC2DD3" w:rsidRPr="0058707D" w:rsidRDefault="00B81335" w:rsidP="00A61635">
      <w:pPr>
        <w:pStyle w:val="ListParagraph"/>
        <w:tabs>
          <w:tab w:val="left" w:pos="3600"/>
          <w:tab w:val="left" w:pos="3980"/>
        </w:tabs>
        <w:ind w:left="0"/>
        <w:rPr>
          <w:rFonts w:ascii="Arial" w:hAnsi="Arial" w:cs="Arial"/>
          <w:bCs/>
          <w:color w:val="000000"/>
          <w:sz w:val="22"/>
          <w:szCs w:val="22"/>
        </w:rPr>
      </w:pPr>
      <w:r w:rsidRPr="0058707D">
        <w:rPr>
          <w:rFonts w:ascii="Arial" w:hAnsi="Arial" w:cs="Arial"/>
          <w:bCs/>
          <w:color w:val="000000"/>
          <w:sz w:val="22"/>
          <w:szCs w:val="22"/>
        </w:rPr>
        <w:t>We are looking for volunteers to help set up and support the delivery of events includ</w:t>
      </w:r>
      <w:r w:rsidR="00046DCF" w:rsidRPr="0058707D">
        <w:rPr>
          <w:rFonts w:ascii="Arial" w:hAnsi="Arial" w:cs="Arial"/>
          <w:bCs/>
          <w:color w:val="000000"/>
          <w:sz w:val="22"/>
          <w:szCs w:val="22"/>
        </w:rPr>
        <w:t>ing</w:t>
      </w:r>
      <w:r w:rsidRPr="0058707D">
        <w:rPr>
          <w:rFonts w:ascii="Arial" w:hAnsi="Arial" w:cs="Arial"/>
          <w:bCs/>
          <w:color w:val="000000"/>
          <w:sz w:val="22"/>
          <w:szCs w:val="22"/>
        </w:rPr>
        <w:t xml:space="preserve"> our annual </w:t>
      </w:r>
      <w:r w:rsidR="00046DCF" w:rsidRPr="0058707D">
        <w:rPr>
          <w:rFonts w:ascii="Arial" w:hAnsi="Arial" w:cs="Arial"/>
          <w:bCs/>
          <w:color w:val="000000"/>
          <w:sz w:val="22"/>
          <w:szCs w:val="22"/>
        </w:rPr>
        <w:t>O</w:t>
      </w:r>
      <w:r w:rsidRPr="0058707D">
        <w:rPr>
          <w:rFonts w:ascii="Arial" w:hAnsi="Arial" w:cs="Arial"/>
          <w:bCs/>
          <w:color w:val="000000"/>
          <w:sz w:val="22"/>
          <w:szCs w:val="22"/>
        </w:rPr>
        <w:t xml:space="preserve">pen </w:t>
      </w:r>
      <w:r w:rsidR="00046DCF" w:rsidRPr="0058707D">
        <w:rPr>
          <w:rFonts w:ascii="Arial" w:hAnsi="Arial" w:cs="Arial"/>
          <w:bCs/>
          <w:color w:val="000000"/>
          <w:sz w:val="22"/>
          <w:szCs w:val="22"/>
        </w:rPr>
        <w:t>G</w:t>
      </w:r>
      <w:r w:rsidRPr="0058707D">
        <w:rPr>
          <w:rFonts w:ascii="Arial" w:hAnsi="Arial" w:cs="Arial"/>
          <w:bCs/>
          <w:color w:val="000000"/>
          <w:sz w:val="22"/>
          <w:szCs w:val="22"/>
        </w:rPr>
        <w:t xml:space="preserve">arden </w:t>
      </w:r>
      <w:r w:rsidR="00046DCF" w:rsidRPr="0058707D">
        <w:rPr>
          <w:rFonts w:ascii="Arial" w:hAnsi="Arial" w:cs="Arial"/>
          <w:bCs/>
          <w:color w:val="000000"/>
          <w:sz w:val="22"/>
          <w:szCs w:val="22"/>
        </w:rPr>
        <w:t>D</w:t>
      </w:r>
      <w:r w:rsidRPr="0058707D">
        <w:rPr>
          <w:rFonts w:ascii="Arial" w:hAnsi="Arial" w:cs="Arial"/>
          <w:bCs/>
          <w:color w:val="000000"/>
          <w:sz w:val="22"/>
          <w:szCs w:val="22"/>
        </w:rPr>
        <w:t>ay</w:t>
      </w:r>
      <w:r w:rsidR="00BC2DD3" w:rsidRPr="0058707D">
        <w:rPr>
          <w:rFonts w:ascii="Arial" w:hAnsi="Arial" w:cs="Arial"/>
          <w:bCs/>
          <w:color w:val="000000"/>
          <w:sz w:val="22"/>
          <w:szCs w:val="22"/>
        </w:rPr>
        <w:t>, Easter Egg Hunt, Moonwalk, Christmas concert and the Bristol Great Run.</w:t>
      </w:r>
    </w:p>
    <w:p w14:paraId="31C0D2F4" w14:textId="77777777" w:rsidR="004816B8" w:rsidRPr="0058707D" w:rsidRDefault="004816B8" w:rsidP="00A61635">
      <w:pPr>
        <w:pStyle w:val="ListParagraph"/>
        <w:tabs>
          <w:tab w:val="left" w:pos="3600"/>
          <w:tab w:val="left" w:pos="3980"/>
        </w:tabs>
        <w:ind w:left="0"/>
        <w:rPr>
          <w:rFonts w:ascii="Arial" w:hAnsi="Arial" w:cs="Arial"/>
          <w:bCs/>
          <w:color w:val="000000"/>
          <w:sz w:val="22"/>
          <w:szCs w:val="22"/>
        </w:rPr>
      </w:pPr>
    </w:p>
    <w:p w14:paraId="407AC62F" w14:textId="1811C7F9" w:rsidR="00645777" w:rsidRPr="0058707D" w:rsidRDefault="00BC2DD3" w:rsidP="00645777">
      <w:pPr>
        <w:tabs>
          <w:tab w:val="left" w:pos="3600"/>
          <w:tab w:val="left" w:pos="3980"/>
        </w:tabs>
        <w:rPr>
          <w:rFonts w:ascii="Arial" w:hAnsi="Arial" w:cs="Arial"/>
          <w:bCs/>
          <w:color w:val="000000"/>
          <w:sz w:val="22"/>
          <w:szCs w:val="22"/>
        </w:rPr>
      </w:pPr>
      <w:r w:rsidRPr="0058707D">
        <w:rPr>
          <w:rFonts w:ascii="Arial" w:hAnsi="Arial" w:cs="Arial"/>
          <w:bCs/>
          <w:color w:val="000000"/>
          <w:sz w:val="22"/>
          <w:szCs w:val="22"/>
        </w:rPr>
        <w:t xml:space="preserve">This is a very flexible role; you can choose the events you’d like to help with. </w:t>
      </w:r>
      <w:r w:rsidR="00172210" w:rsidRPr="0058707D">
        <w:rPr>
          <w:rFonts w:ascii="Arial" w:hAnsi="Arial" w:cs="Arial"/>
          <w:bCs/>
          <w:color w:val="000000"/>
          <w:sz w:val="22"/>
          <w:szCs w:val="22"/>
        </w:rPr>
        <w:t>Below, you'll discover more information about what to expect when volunteering at an event.</w:t>
      </w:r>
    </w:p>
    <w:p w14:paraId="15446539" w14:textId="77777777" w:rsidR="00172210" w:rsidRPr="0058707D" w:rsidRDefault="00172210" w:rsidP="00645777">
      <w:pPr>
        <w:tabs>
          <w:tab w:val="left" w:pos="3600"/>
          <w:tab w:val="left" w:pos="3980"/>
        </w:tabs>
        <w:rPr>
          <w:rFonts w:ascii="Arial" w:hAnsi="Arial" w:cs="Arial"/>
          <w:bCs/>
          <w:color w:val="000000"/>
          <w:sz w:val="22"/>
          <w:szCs w:val="22"/>
        </w:rPr>
      </w:pPr>
    </w:p>
    <w:p w14:paraId="4EABDCCA" w14:textId="77777777" w:rsidR="00602F6C" w:rsidRPr="0058707D" w:rsidRDefault="00172210" w:rsidP="00602F6C">
      <w:pPr>
        <w:pStyle w:val="ListParagraph"/>
        <w:numPr>
          <w:ilvl w:val="0"/>
          <w:numId w:val="22"/>
        </w:num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sz w:val="22"/>
          <w:szCs w:val="22"/>
        </w:rPr>
        <w:t>From welcoming and registering participants, to running a snack station, marshalling the route, and finally, cheering and handing out medals at the finish line.</w:t>
      </w:r>
    </w:p>
    <w:p w14:paraId="259CCBBD" w14:textId="2C5BE85F" w:rsidR="00172210" w:rsidRPr="0058707D" w:rsidRDefault="00602F6C" w:rsidP="00602F6C">
      <w:pPr>
        <w:pStyle w:val="ListParagraph"/>
        <w:numPr>
          <w:ilvl w:val="0"/>
          <w:numId w:val="22"/>
        </w:num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sz w:val="22"/>
          <w:szCs w:val="22"/>
        </w:rPr>
        <w:t>Helping with setup and cleanup tasks before and after the event.</w:t>
      </w:r>
    </w:p>
    <w:p w14:paraId="63C9D05D" w14:textId="42AA47D8" w:rsidR="00602F6C" w:rsidRPr="0058707D" w:rsidRDefault="00602F6C" w:rsidP="00602F6C">
      <w:pPr>
        <w:pStyle w:val="ListParagraph"/>
        <w:numPr>
          <w:ilvl w:val="0"/>
          <w:numId w:val="22"/>
        </w:num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sz w:val="22"/>
          <w:szCs w:val="22"/>
        </w:rPr>
        <w:t xml:space="preserve">Assisting with refreshments </w:t>
      </w:r>
      <w:r w:rsidR="004816B8" w:rsidRPr="0058707D">
        <w:rPr>
          <w:rFonts w:ascii="Arial" w:hAnsi="Arial" w:cs="Arial"/>
          <w:sz w:val="22"/>
          <w:szCs w:val="22"/>
        </w:rPr>
        <w:t>such</w:t>
      </w:r>
      <w:r w:rsidRPr="0058707D">
        <w:rPr>
          <w:rFonts w:ascii="Arial" w:hAnsi="Arial" w:cs="Arial"/>
          <w:sz w:val="22"/>
          <w:szCs w:val="22"/>
        </w:rPr>
        <w:t xml:space="preserve"> as preparing and serving food and drinks to our guests. Ensuring that our guests have an enjoyable experience. </w:t>
      </w:r>
    </w:p>
    <w:p w14:paraId="016B98D8" w14:textId="1A65599D" w:rsidR="00602F6C" w:rsidRPr="0058707D" w:rsidRDefault="00602F6C" w:rsidP="00602F6C">
      <w:pPr>
        <w:pStyle w:val="ListParagraph"/>
        <w:numPr>
          <w:ilvl w:val="0"/>
          <w:numId w:val="22"/>
        </w:num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sz w:val="22"/>
          <w:szCs w:val="22"/>
        </w:rPr>
        <w:t>Help set up and manage the raffle area, sell tickets to attendees, answer questions about the prizes, and assist with drawing and announcing winners.</w:t>
      </w:r>
    </w:p>
    <w:p w14:paraId="2A1524CF" w14:textId="3A87E532" w:rsidR="00602F6C" w:rsidRPr="0058707D" w:rsidRDefault="00602F6C" w:rsidP="00602F6C">
      <w:pPr>
        <w:pStyle w:val="ListParagraph"/>
        <w:numPr>
          <w:ilvl w:val="0"/>
          <w:numId w:val="22"/>
        </w:num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  <w:r w:rsidRPr="0058707D">
        <w:rPr>
          <w:rFonts w:ascii="Arial" w:hAnsi="Arial" w:cs="Arial"/>
          <w:sz w:val="22"/>
          <w:szCs w:val="22"/>
        </w:rPr>
        <w:t xml:space="preserve">Greet visitors as they arrive, guide them to available parking spaces, assist with traffic flow to ensure everyone’s safety. </w:t>
      </w:r>
    </w:p>
    <w:p w14:paraId="1371497B" w14:textId="77777777" w:rsidR="00602F6C" w:rsidRPr="0058707D" w:rsidRDefault="00602F6C" w:rsidP="00645777">
      <w:pPr>
        <w:tabs>
          <w:tab w:val="left" w:pos="3600"/>
          <w:tab w:val="left" w:pos="3980"/>
        </w:tabs>
        <w:rPr>
          <w:rFonts w:ascii="Arial" w:hAnsi="Arial" w:cs="Arial"/>
          <w:sz w:val="22"/>
          <w:szCs w:val="22"/>
        </w:rPr>
      </w:pPr>
    </w:p>
    <w:p w14:paraId="00DD32F2" w14:textId="1102E8DA" w:rsidR="00A61635" w:rsidRPr="0058707D" w:rsidRDefault="00A61635" w:rsidP="00A61635">
      <w:pPr>
        <w:rPr>
          <w:rFonts w:ascii="Arial" w:hAnsi="Arial" w:cs="Arial"/>
          <w:b/>
          <w:sz w:val="22"/>
          <w:szCs w:val="22"/>
        </w:rPr>
      </w:pPr>
      <w:r w:rsidRPr="0058707D">
        <w:rPr>
          <w:rFonts w:ascii="Arial" w:hAnsi="Arial" w:cs="Arial"/>
          <w:b/>
          <w:sz w:val="22"/>
          <w:szCs w:val="22"/>
        </w:rPr>
        <w:t>What skills and abilities do you need?</w:t>
      </w:r>
    </w:p>
    <w:p w14:paraId="093175FF" w14:textId="77777777" w:rsidR="00A61635" w:rsidRPr="0058707D" w:rsidRDefault="00A61635" w:rsidP="00A61635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Friendly and approachable.</w:t>
      </w:r>
    </w:p>
    <w:p w14:paraId="13E92D89" w14:textId="34708FC8" w:rsidR="00A61635" w:rsidRPr="0058707D" w:rsidRDefault="00A61635" w:rsidP="00F252E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Enthusiastic and willing to help.</w:t>
      </w:r>
    </w:p>
    <w:p w14:paraId="29C25C12" w14:textId="0CDFF903" w:rsidR="00BC2DD3" w:rsidRPr="0058707D" w:rsidRDefault="00BC2DD3" w:rsidP="00F252E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A people person who enjoys being part of a team and is comfortable being in a busy crowded environment.</w:t>
      </w:r>
    </w:p>
    <w:p w14:paraId="4CE496E8" w14:textId="032780D4" w:rsidR="00F252E6" w:rsidRPr="0058707D" w:rsidRDefault="00A61635" w:rsidP="00F252E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Confident and willing to engage with</w:t>
      </w:r>
      <w:r w:rsidR="00F252E6" w:rsidRPr="0058707D">
        <w:rPr>
          <w:rFonts w:ascii="Arial" w:hAnsi="Arial" w:cs="Arial"/>
          <w:bCs/>
          <w:sz w:val="22"/>
          <w:szCs w:val="22"/>
        </w:rPr>
        <w:t xml:space="preserve"> guests.</w:t>
      </w:r>
      <w:r w:rsidRPr="0058707D">
        <w:rPr>
          <w:rFonts w:ascii="Arial" w:hAnsi="Arial" w:cs="Arial"/>
          <w:bCs/>
          <w:sz w:val="22"/>
          <w:szCs w:val="22"/>
        </w:rPr>
        <w:t xml:space="preserve"> </w:t>
      </w:r>
    </w:p>
    <w:p w14:paraId="697DD0A6" w14:textId="77777777" w:rsidR="00F252E6" w:rsidRPr="0058707D" w:rsidRDefault="00F252E6" w:rsidP="00F252E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Reliable, punctual, and able to work collaboratively in a team.</w:t>
      </w:r>
    </w:p>
    <w:p w14:paraId="7384943E" w14:textId="1ABA4F8B" w:rsidR="00A61635" w:rsidRPr="0058707D" w:rsidRDefault="00F252E6" w:rsidP="00F252E6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Willingness to take on various event-related tasks as needed.</w:t>
      </w:r>
    </w:p>
    <w:p w14:paraId="4038068F" w14:textId="77777777" w:rsidR="00A61635" w:rsidRPr="0058707D" w:rsidRDefault="00A61635" w:rsidP="00A6163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060757D" w14:textId="77777777" w:rsidR="00A61635" w:rsidRPr="0058707D" w:rsidRDefault="00A61635" w:rsidP="00A61635">
      <w:pPr>
        <w:rPr>
          <w:rFonts w:ascii="Arial" w:hAnsi="Arial" w:cs="Arial"/>
          <w:b/>
          <w:sz w:val="22"/>
          <w:szCs w:val="22"/>
        </w:rPr>
      </w:pPr>
      <w:r w:rsidRPr="0058707D">
        <w:rPr>
          <w:rFonts w:ascii="Arial" w:hAnsi="Arial" w:cs="Arial"/>
          <w:b/>
          <w:sz w:val="22"/>
          <w:szCs w:val="22"/>
        </w:rPr>
        <w:t>How much time do you need to commit?</w:t>
      </w:r>
    </w:p>
    <w:p w14:paraId="332382EA" w14:textId="4A3BC8FA" w:rsidR="00A61635" w:rsidRPr="0058707D" w:rsidRDefault="00A61635" w:rsidP="00A61635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 xml:space="preserve">This role is </w:t>
      </w:r>
      <w:proofErr w:type="gramStart"/>
      <w:r w:rsidRPr="0058707D">
        <w:rPr>
          <w:rFonts w:ascii="Arial" w:hAnsi="Arial" w:cs="Arial"/>
          <w:bCs/>
          <w:sz w:val="22"/>
          <w:szCs w:val="22"/>
        </w:rPr>
        <w:t>really flexible</w:t>
      </w:r>
      <w:proofErr w:type="gramEnd"/>
      <w:r w:rsidRPr="0058707D">
        <w:rPr>
          <w:rFonts w:ascii="Arial" w:hAnsi="Arial" w:cs="Arial"/>
          <w:bCs/>
          <w:sz w:val="22"/>
          <w:szCs w:val="22"/>
        </w:rPr>
        <w:t xml:space="preserve"> and can f</w:t>
      </w:r>
      <w:r w:rsidR="0058707D">
        <w:rPr>
          <w:rFonts w:ascii="Arial" w:hAnsi="Arial" w:cs="Arial"/>
          <w:bCs/>
          <w:sz w:val="22"/>
          <w:szCs w:val="22"/>
        </w:rPr>
        <w:t>it</w:t>
      </w:r>
      <w:r w:rsidRPr="0058707D">
        <w:rPr>
          <w:rFonts w:ascii="Arial" w:hAnsi="Arial" w:cs="Arial"/>
          <w:bCs/>
          <w:sz w:val="22"/>
          <w:szCs w:val="22"/>
        </w:rPr>
        <w:t xml:space="preserve"> around other commitment</w:t>
      </w:r>
      <w:r w:rsidR="004816B8" w:rsidRPr="0058707D">
        <w:rPr>
          <w:rFonts w:ascii="Arial" w:hAnsi="Arial" w:cs="Arial"/>
          <w:bCs/>
          <w:sz w:val="22"/>
          <w:szCs w:val="22"/>
        </w:rPr>
        <w:t>s</w:t>
      </w:r>
      <w:r w:rsidRPr="0058707D">
        <w:rPr>
          <w:rFonts w:ascii="Arial" w:hAnsi="Arial" w:cs="Arial"/>
          <w:bCs/>
          <w:sz w:val="22"/>
          <w:szCs w:val="22"/>
        </w:rPr>
        <w:t xml:space="preserve">. </w:t>
      </w:r>
      <w:r w:rsidR="00BC2DD3" w:rsidRPr="0058707D">
        <w:rPr>
          <w:rFonts w:ascii="Arial" w:hAnsi="Arial" w:cs="Arial"/>
          <w:bCs/>
          <w:sz w:val="22"/>
          <w:szCs w:val="22"/>
        </w:rPr>
        <w:t xml:space="preserve">You can choose the events you’d like to help with throughout the year. </w:t>
      </w:r>
    </w:p>
    <w:p w14:paraId="72356122" w14:textId="77777777" w:rsidR="00A61635" w:rsidRPr="0058707D" w:rsidRDefault="00A61635" w:rsidP="00A61635">
      <w:pPr>
        <w:rPr>
          <w:rFonts w:ascii="Arial" w:hAnsi="Arial" w:cs="Arial"/>
          <w:b/>
          <w:sz w:val="22"/>
          <w:szCs w:val="22"/>
        </w:rPr>
      </w:pPr>
    </w:p>
    <w:p w14:paraId="04DC4D77" w14:textId="77777777" w:rsidR="00A61635" w:rsidRPr="0058707D" w:rsidRDefault="00A61635" w:rsidP="00A61635">
      <w:pPr>
        <w:rPr>
          <w:rFonts w:ascii="Arial" w:hAnsi="Arial" w:cs="Arial"/>
          <w:b/>
          <w:sz w:val="22"/>
          <w:szCs w:val="22"/>
        </w:rPr>
      </w:pPr>
      <w:r w:rsidRPr="0058707D">
        <w:rPr>
          <w:rFonts w:ascii="Arial" w:hAnsi="Arial" w:cs="Arial"/>
          <w:b/>
          <w:sz w:val="22"/>
          <w:szCs w:val="22"/>
        </w:rPr>
        <w:t>What training and support can you expect?</w:t>
      </w:r>
    </w:p>
    <w:p w14:paraId="47706B5E" w14:textId="1992F2E7" w:rsidR="00A61635" w:rsidRPr="0058707D" w:rsidRDefault="00A61635" w:rsidP="00A6163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lastRenderedPageBreak/>
        <w:t>You will receive a full induction to Penny Brohn UK and to your role here.</w:t>
      </w:r>
    </w:p>
    <w:p w14:paraId="3ED3BDFB" w14:textId="77777777" w:rsidR="00A61635" w:rsidRPr="0058707D" w:rsidRDefault="00A61635" w:rsidP="00A61635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You'll be assigned a staff member as your designated contact to assist and address any questions you may have.</w:t>
      </w:r>
    </w:p>
    <w:p w14:paraId="319634DC" w14:textId="39CD985F" w:rsidR="001728B5" w:rsidRPr="0058707D" w:rsidRDefault="001728B5" w:rsidP="004816B8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 xml:space="preserve">You’ll </w:t>
      </w:r>
      <w:r w:rsidR="004816B8" w:rsidRPr="0058707D">
        <w:rPr>
          <w:rFonts w:ascii="Arial" w:hAnsi="Arial" w:cs="Arial"/>
          <w:bCs/>
          <w:sz w:val="22"/>
          <w:szCs w:val="22"/>
        </w:rPr>
        <w:t xml:space="preserve">receive a written brief prior to </w:t>
      </w:r>
      <w:r w:rsidR="00754DA5">
        <w:rPr>
          <w:rFonts w:ascii="Arial" w:hAnsi="Arial" w:cs="Arial"/>
          <w:bCs/>
          <w:sz w:val="22"/>
          <w:szCs w:val="22"/>
        </w:rPr>
        <w:t>each</w:t>
      </w:r>
      <w:r w:rsidR="004816B8" w:rsidRPr="0058707D">
        <w:rPr>
          <w:rFonts w:ascii="Arial" w:hAnsi="Arial" w:cs="Arial"/>
          <w:bCs/>
          <w:sz w:val="22"/>
          <w:szCs w:val="22"/>
        </w:rPr>
        <w:t xml:space="preserve"> event with all the information you may need plus a</w:t>
      </w:r>
      <w:r w:rsidRPr="0058707D">
        <w:rPr>
          <w:rFonts w:ascii="Arial" w:hAnsi="Arial" w:cs="Arial"/>
          <w:bCs/>
          <w:sz w:val="22"/>
          <w:szCs w:val="22"/>
        </w:rPr>
        <w:t xml:space="preserve"> full briefing from staff on the day. </w:t>
      </w:r>
    </w:p>
    <w:p w14:paraId="2145F557" w14:textId="77777777" w:rsidR="00A61635" w:rsidRPr="0058707D" w:rsidRDefault="00A61635" w:rsidP="0058707D">
      <w:pPr>
        <w:rPr>
          <w:rFonts w:ascii="Arial" w:hAnsi="Arial" w:cs="Arial"/>
          <w:b/>
          <w:sz w:val="22"/>
          <w:szCs w:val="22"/>
        </w:rPr>
      </w:pPr>
    </w:p>
    <w:p w14:paraId="13E1D084" w14:textId="32D6D572" w:rsidR="00A61635" w:rsidRPr="0058707D" w:rsidRDefault="00A61635" w:rsidP="00A61635">
      <w:pPr>
        <w:rPr>
          <w:rFonts w:ascii="Arial" w:hAnsi="Arial" w:cs="Arial"/>
          <w:b/>
          <w:sz w:val="22"/>
          <w:szCs w:val="22"/>
        </w:rPr>
      </w:pPr>
      <w:r w:rsidRPr="0058707D">
        <w:rPr>
          <w:rFonts w:ascii="Arial" w:hAnsi="Arial" w:cs="Arial"/>
          <w:b/>
          <w:sz w:val="22"/>
          <w:szCs w:val="22"/>
        </w:rPr>
        <w:t xml:space="preserve">What benefits can you expect? </w:t>
      </w:r>
    </w:p>
    <w:p w14:paraId="4DBD0D77" w14:textId="77777777" w:rsidR="00A61635" w:rsidRPr="0058707D" w:rsidRDefault="00A61635" w:rsidP="00A61635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 xml:space="preserve">The satisfaction in knowing you are supporting people with cancer. </w:t>
      </w:r>
    </w:p>
    <w:p w14:paraId="378D0694" w14:textId="1BC20F91" w:rsidR="001728B5" w:rsidRPr="0058707D" w:rsidRDefault="001728B5" w:rsidP="00A61635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 xml:space="preserve">Fun! You’ll have a great time at our events. </w:t>
      </w:r>
    </w:p>
    <w:p w14:paraId="52C9E59D" w14:textId="4CF12C8F" w:rsidR="00A61635" w:rsidRPr="0058707D" w:rsidRDefault="00A61635" w:rsidP="001728B5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An opportunity to build your experience in communication and interpersonal skills</w:t>
      </w:r>
      <w:r w:rsidR="001139E3" w:rsidRPr="0058707D">
        <w:rPr>
          <w:rFonts w:ascii="Arial" w:hAnsi="Arial" w:cs="Arial"/>
          <w:bCs/>
          <w:sz w:val="22"/>
          <w:szCs w:val="22"/>
        </w:rPr>
        <w:t>.</w:t>
      </w:r>
    </w:p>
    <w:p w14:paraId="264888D1" w14:textId="77777777" w:rsidR="00BC2DD3" w:rsidRPr="0058707D" w:rsidRDefault="00BC2DD3" w:rsidP="00BC2DD3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58707D">
        <w:rPr>
          <w:rFonts w:ascii="Arial" w:hAnsi="Arial" w:cs="Arial"/>
          <w:bCs/>
          <w:sz w:val="22"/>
          <w:szCs w:val="22"/>
        </w:rPr>
        <w:t>Experience, training, and skills that you can highlight on your CV and in job interviews.</w:t>
      </w:r>
    </w:p>
    <w:p w14:paraId="6552AC37" w14:textId="77777777" w:rsidR="00BC2DD3" w:rsidRPr="0058707D" w:rsidRDefault="00BC2DD3" w:rsidP="00BC2DD3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E4E20D8" w14:textId="77777777" w:rsidR="0058707D" w:rsidRPr="00A52A59" w:rsidRDefault="0058707D" w:rsidP="0058707D">
      <w:pPr>
        <w:rPr>
          <w:rFonts w:ascii="Arial" w:hAnsi="Arial" w:cs="Arial"/>
          <w:i/>
          <w:iCs/>
          <w:sz w:val="22"/>
          <w:szCs w:val="22"/>
        </w:rPr>
      </w:pPr>
      <w:r w:rsidRPr="14644E66">
        <w:rPr>
          <w:rFonts w:ascii="Arial" w:hAnsi="Arial" w:cs="Arial"/>
          <w:i/>
          <w:iCs/>
          <w:sz w:val="22"/>
          <w:szCs w:val="22"/>
        </w:rPr>
        <w:t>This role description is not exhaustive and will be reviewed from time to time by mutual agreement.</w:t>
      </w:r>
    </w:p>
    <w:p w14:paraId="4B78046C" w14:textId="77777777" w:rsidR="001728B5" w:rsidRPr="0058707D" w:rsidRDefault="001728B5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1BED55E8" w14:textId="77777777" w:rsidR="001728B5" w:rsidRPr="0058707D" w:rsidRDefault="001728B5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16B7E153" w14:textId="77777777" w:rsidR="001728B5" w:rsidRPr="0058707D" w:rsidRDefault="001728B5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269EBF06" w14:textId="77777777" w:rsidR="001728B5" w:rsidRPr="0058707D" w:rsidRDefault="001728B5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06394D68" w14:textId="77777777" w:rsidR="00B544D2" w:rsidRPr="0058707D" w:rsidRDefault="00B544D2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p w14:paraId="4B1DCEBE" w14:textId="77777777" w:rsidR="00B544D2" w:rsidRPr="0058707D" w:rsidRDefault="00B544D2" w:rsidP="0059354E">
      <w:pPr>
        <w:pStyle w:val="Title"/>
        <w:spacing w:line="240" w:lineRule="auto"/>
        <w:jc w:val="left"/>
        <w:rPr>
          <w:rFonts w:ascii="Arial" w:hAnsi="Arial" w:cs="Arial"/>
          <w:sz w:val="22"/>
          <w:szCs w:val="22"/>
          <w:u w:val="none"/>
        </w:rPr>
      </w:pPr>
    </w:p>
    <w:sectPr w:rsidR="00B544D2" w:rsidRPr="0058707D" w:rsidSect="004C2D96">
      <w:pgSz w:w="12240" w:h="15840" w:code="1"/>
      <w:pgMar w:top="851" w:right="1418" w:bottom="851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AE0"/>
    <w:multiLevelType w:val="hybridMultilevel"/>
    <w:tmpl w:val="C75C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050"/>
    <w:multiLevelType w:val="hybridMultilevel"/>
    <w:tmpl w:val="57E0C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A61"/>
    <w:multiLevelType w:val="hybridMultilevel"/>
    <w:tmpl w:val="53EAB40E"/>
    <w:lvl w:ilvl="0" w:tplc="3AB207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2FA1"/>
    <w:multiLevelType w:val="hybridMultilevel"/>
    <w:tmpl w:val="C4AC9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75492"/>
    <w:multiLevelType w:val="hybridMultilevel"/>
    <w:tmpl w:val="5C162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C4011"/>
    <w:multiLevelType w:val="hybridMultilevel"/>
    <w:tmpl w:val="29EC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B7143"/>
    <w:multiLevelType w:val="hybridMultilevel"/>
    <w:tmpl w:val="EE42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6DFA"/>
    <w:multiLevelType w:val="hybridMultilevel"/>
    <w:tmpl w:val="C428D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512FE2"/>
    <w:multiLevelType w:val="hybridMultilevel"/>
    <w:tmpl w:val="3B6601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17B72"/>
    <w:multiLevelType w:val="hybridMultilevel"/>
    <w:tmpl w:val="513847F0"/>
    <w:lvl w:ilvl="0" w:tplc="131EC018">
      <w:start w:val="1"/>
      <w:numFmt w:val="bullet"/>
      <w:lvlText w:val=""/>
      <w:lvlJc w:val="left"/>
      <w:pPr>
        <w:tabs>
          <w:tab w:val="num" w:pos="644"/>
        </w:tabs>
        <w:ind w:left="967" w:hanging="607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 w15:restartNumberingAfterBreak="0">
    <w:nsid w:val="20DB1EA6"/>
    <w:multiLevelType w:val="hybridMultilevel"/>
    <w:tmpl w:val="D828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D53A7"/>
    <w:multiLevelType w:val="hybridMultilevel"/>
    <w:tmpl w:val="DD20D7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0036D"/>
    <w:multiLevelType w:val="hybridMultilevel"/>
    <w:tmpl w:val="47305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F2E85"/>
    <w:multiLevelType w:val="hybridMultilevel"/>
    <w:tmpl w:val="CD80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8B1E65"/>
    <w:multiLevelType w:val="hybridMultilevel"/>
    <w:tmpl w:val="9740E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B04CC"/>
    <w:multiLevelType w:val="hybridMultilevel"/>
    <w:tmpl w:val="6F546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340C3"/>
    <w:multiLevelType w:val="hybridMultilevel"/>
    <w:tmpl w:val="68B8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358EF"/>
    <w:multiLevelType w:val="hybridMultilevel"/>
    <w:tmpl w:val="D492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676DC"/>
    <w:multiLevelType w:val="hybridMultilevel"/>
    <w:tmpl w:val="33968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25F57"/>
    <w:multiLevelType w:val="hybridMultilevel"/>
    <w:tmpl w:val="84ECB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93F3C"/>
    <w:multiLevelType w:val="hybridMultilevel"/>
    <w:tmpl w:val="4CB4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30E03"/>
    <w:multiLevelType w:val="hybridMultilevel"/>
    <w:tmpl w:val="B4081432"/>
    <w:lvl w:ilvl="0" w:tplc="49BE8D82">
      <w:start w:val="1"/>
      <w:numFmt w:val="bullet"/>
      <w:lvlText w:val=""/>
      <w:lvlJc w:val="left"/>
      <w:pPr>
        <w:tabs>
          <w:tab w:val="num" w:pos="397"/>
        </w:tabs>
        <w:ind w:left="22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354968748">
    <w:abstractNumId w:val="11"/>
  </w:num>
  <w:num w:numId="2" w16cid:durableId="1550458432">
    <w:abstractNumId w:val="14"/>
  </w:num>
  <w:num w:numId="3" w16cid:durableId="1288464332">
    <w:abstractNumId w:val="4"/>
  </w:num>
  <w:num w:numId="4" w16cid:durableId="850801741">
    <w:abstractNumId w:val="2"/>
  </w:num>
  <w:num w:numId="5" w16cid:durableId="3146489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970857">
    <w:abstractNumId w:val="8"/>
  </w:num>
  <w:num w:numId="7" w16cid:durableId="1410081570">
    <w:abstractNumId w:val="13"/>
  </w:num>
  <w:num w:numId="8" w16cid:durableId="2027318971">
    <w:abstractNumId w:val="9"/>
  </w:num>
  <w:num w:numId="9" w16cid:durableId="1927613933">
    <w:abstractNumId w:val="5"/>
  </w:num>
  <w:num w:numId="10" w16cid:durableId="1085765018">
    <w:abstractNumId w:val="7"/>
  </w:num>
  <w:num w:numId="11" w16cid:durableId="541135966">
    <w:abstractNumId w:val="19"/>
  </w:num>
  <w:num w:numId="12" w16cid:durableId="1202015613">
    <w:abstractNumId w:val="1"/>
  </w:num>
  <w:num w:numId="13" w16cid:durableId="718668004">
    <w:abstractNumId w:val="10"/>
  </w:num>
  <w:num w:numId="14" w16cid:durableId="1454596889">
    <w:abstractNumId w:val="3"/>
  </w:num>
  <w:num w:numId="15" w16cid:durableId="1409377070">
    <w:abstractNumId w:val="6"/>
  </w:num>
  <w:num w:numId="16" w16cid:durableId="1493528057">
    <w:abstractNumId w:val="0"/>
  </w:num>
  <w:num w:numId="17" w16cid:durableId="1842886114">
    <w:abstractNumId w:val="18"/>
  </w:num>
  <w:num w:numId="18" w16cid:durableId="1687829885">
    <w:abstractNumId w:val="12"/>
  </w:num>
  <w:num w:numId="19" w16cid:durableId="1256983803">
    <w:abstractNumId w:val="16"/>
  </w:num>
  <w:num w:numId="20" w16cid:durableId="1762488580">
    <w:abstractNumId w:val="17"/>
  </w:num>
  <w:num w:numId="21" w16cid:durableId="289481467">
    <w:abstractNumId w:val="15"/>
  </w:num>
  <w:num w:numId="22" w16cid:durableId="18405453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69"/>
    <w:rsid w:val="00003180"/>
    <w:rsid w:val="00035F1C"/>
    <w:rsid w:val="000461DC"/>
    <w:rsid w:val="00046DCF"/>
    <w:rsid w:val="000573C4"/>
    <w:rsid w:val="0009197B"/>
    <w:rsid w:val="000B3CFD"/>
    <w:rsid w:val="000C5667"/>
    <w:rsid w:val="000D6E0F"/>
    <w:rsid w:val="000D7709"/>
    <w:rsid w:val="000E118B"/>
    <w:rsid w:val="000F17F1"/>
    <w:rsid w:val="001139E3"/>
    <w:rsid w:val="00120EFC"/>
    <w:rsid w:val="001224EB"/>
    <w:rsid w:val="00122973"/>
    <w:rsid w:val="00126E23"/>
    <w:rsid w:val="00127D87"/>
    <w:rsid w:val="00155371"/>
    <w:rsid w:val="00172210"/>
    <w:rsid w:val="001728B5"/>
    <w:rsid w:val="00192AEE"/>
    <w:rsid w:val="00196918"/>
    <w:rsid w:val="001B2A6A"/>
    <w:rsid w:val="001B4818"/>
    <w:rsid w:val="001B5365"/>
    <w:rsid w:val="001C46E1"/>
    <w:rsid w:val="001E146F"/>
    <w:rsid w:val="001F75D8"/>
    <w:rsid w:val="00211297"/>
    <w:rsid w:val="002463F4"/>
    <w:rsid w:val="00297166"/>
    <w:rsid w:val="002A15DB"/>
    <w:rsid w:val="002B6122"/>
    <w:rsid w:val="002D306C"/>
    <w:rsid w:val="0030321C"/>
    <w:rsid w:val="00310787"/>
    <w:rsid w:val="00326FFA"/>
    <w:rsid w:val="003558E8"/>
    <w:rsid w:val="003B3A28"/>
    <w:rsid w:val="003C65BB"/>
    <w:rsid w:val="003D46FC"/>
    <w:rsid w:val="003F102A"/>
    <w:rsid w:val="003F2B55"/>
    <w:rsid w:val="00402012"/>
    <w:rsid w:val="00405167"/>
    <w:rsid w:val="00453BE1"/>
    <w:rsid w:val="00454ADE"/>
    <w:rsid w:val="004750FF"/>
    <w:rsid w:val="004816B8"/>
    <w:rsid w:val="00485B34"/>
    <w:rsid w:val="004A15C6"/>
    <w:rsid w:val="004B4EB1"/>
    <w:rsid w:val="004C0ACA"/>
    <w:rsid w:val="004C2D96"/>
    <w:rsid w:val="004E1F80"/>
    <w:rsid w:val="004E5F48"/>
    <w:rsid w:val="005236B9"/>
    <w:rsid w:val="005245F8"/>
    <w:rsid w:val="00525F9C"/>
    <w:rsid w:val="00532070"/>
    <w:rsid w:val="005326C2"/>
    <w:rsid w:val="00534231"/>
    <w:rsid w:val="00541B82"/>
    <w:rsid w:val="005427EC"/>
    <w:rsid w:val="0056145B"/>
    <w:rsid w:val="0056264E"/>
    <w:rsid w:val="00563DC6"/>
    <w:rsid w:val="0056538C"/>
    <w:rsid w:val="00565A7D"/>
    <w:rsid w:val="0058046D"/>
    <w:rsid w:val="0058707D"/>
    <w:rsid w:val="0059354E"/>
    <w:rsid w:val="00593881"/>
    <w:rsid w:val="005A4D79"/>
    <w:rsid w:val="005B5114"/>
    <w:rsid w:val="005D5F4E"/>
    <w:rsid w:val="005E041E"/>
    <w:rsid w:val="005F6733"/>
    <w:rsid w:val="0060292F"/>
    <w:rsid w:val="00602F6C"/>
    <w:rsid w:val="00604BAE"/>
    <w:rsid w:val="0061491C"/>
    <w:rsid w:val="00645777"/>
    <w:rsid w:val="00646076"/>
    <w:rsid w:val="00680C47"/>
    <w:rsid w:val="006842A2"/>
    <w:rsid w:val="00685C3F"/>
    <w:rsid w:val="006C39BC"/>
    <w:rsid w:val="006C66F4"/>
    <w:rsid w:val="006D74E9"/>
    <w:rsid w:val="00701D3D"/>
    <w:rsid w:val="00711128"/>
    <w:rsid w:val="007126B3"/>
    <w:rsid w:val="007153EF"/>
    <w:rsid w:val="00754DA5"/>
    <w:rsid w:val="00775972"/>
    <w:rsid w:val="007E15DE"/>
    <w:rsid w:val="007F0141"/>
    <w:rsid w:val="008029B8"/>
    <w:rsid w:val="00821F42"/>
    <w:rsid w:val="00826C19"/>
    <w:rsid w:val="00837569"/>
    <w:rsid w:val="00870F7B"/>
    <w:rsid w:val="00883D0F"/>
    <w:rsid w:val="008B4E45"/>
    <w:rsid w:val="00902D19"/>
    <w:rsid w:val="00947471"/>
    <w:rsid w:val="0095668E"/>
    <w:rsid w:val="0097574E"/>
    <w:rsid w:val="00982F2A"/>
    <w:rsid w:val="00984C9F"/>
    <w:rsid w:val="009872B5"/>
    <w:rsid w:val="00994F6A"/>
    <w:rsid w:val="00996C46"/>
    <w:rsid w:val="009B7D55"/>
    <w:rsid w:val="009C368D"/>
    <w:rsid w:val="009C379C"/>
    <w:rsid w:val="009D4F42"/>
    <w:rsid w:val="009D513D"/>
    <w:rsid w:val="009E4ECC"/>
    <w:rsid w:val="00A04B12"/>
    <w:rsid w:val="00A21F08"/>
    <w:rsid w:val="00A2703D"/>
    <w:rsid w:val="00A32827"/>
    <w:rsid w:val="00A41D92"/>
    <w:rsid w:val="00A4556B"/>
    <w:rsid w:val="00A61635"/>
    <w:rsid w:val="00A93FF4"/>
    <w:rsid w:val="00AB0AE5"/>
    <w:rsid w:val="00AB1090"/>
    <w:rsid w:val="00AE31F4"/>
    <w:rsid w:val="00AE7C26"/>
    <w:rsid w:val="00B019E8"/>
    <w:rsid w:val="00B05345"/>
    <w:rsid w:val="00B1527F"/>
    <w:rsid w:val="00B159F2"/>
    <w:rsid w:val="00B17494"/>
    <w:rsid w:val="00B544D2"/>
    <w:rsid w:val="00B60EA3"/>
    <w:rsid w:val="00B63FE0"/>
    <w:rsid w:val="00B801F4"/>
    <w:rsid w:val="00B81335"/>
    <w:rsid w:val="00B84A29"/>
    <w:rsid w:val="00B96524"/>
    <w:rsid w:val="00B97C44"/>
    <w:rsid w:val="00BB4CD0"/>
    <w:rsid w:val="00BB6BD9"/>
    <w:rsid w:val="00BC2CEB"/>
    <w:rsid w:val="00BC2DD3"/>
    <w:rsid w:val="00BE066E"/>
    <w:rsid w:val="00C014B6"/>
    <w:rsid w:val="00C0362E"/>
    <w:rsid w:val="00C276B4"/>
    <w:rsid w:val="00C35AF1"/>
    <w:rsid w:val="00C613A1"/>
    <w:rsid w:val="00C836B8"/>
    <w:rsid w:val="00C92224"/>
    <w:rsid w:val="00CB3A05"/>
    <w:rsid w:val="00CE2F70"/>
    <w:rsid w:val="00D0242F"/>
    <w:rsid w:val="00D114B8"/>
    <w:rsid w:val="00D23969"/>
    <w:rsid w:val="00D26BD4"/>
    <w:rsid w:val="00D27547"/>
    <w:rsid w:val="00D327A8"/>
    <w:rsid w:val="00D42F77"/>
    <w:rsid w:val="00D4621B"/>
    <w:rsid w:val="00D541C5"/>
    <w:rsid w:val="00DA27D2"/>
    <w:rsid w:val="00DA47E4"/>
    <w:rsid w:val="00DA4BE5"/>
    <w:rsid w:val="00DA7C2F"/>
    <w:rsid w:val="00DB3D68"/>
    <w:rsid w:val="00DF3C8D"/>
    <w:rsid w:val="00E27D66"/>
    <w:rsid w:val="00E466AB"/>
    <w:rsid w:val="00E56875"/>
    <w:rsid w:val="00E93434"/>
    <w:rsid w:val="00EA0D40"/>
    <w:rsid w:val="00F252E6"/>
    <w:rsid w:val="00F2715F"/>
    <w:rsid w:val="00F32F6B"/>
    <w:rsid w:val="00F41869"/>
    <w:rsid w:val="00F527C9"/>
    <w:rsid w:val="00F6792E"/>
    <w:rsid w:val="00F83E1D"/>
    <w:rsid w:val="00F86E01"/>
    <w:rsid w:val="00F964CF"/>
    <w:rsid w:val="00FB1507"/>
    <w:rsid w:val="00FC7088"/>
    <w:rsid w:val="00FC7AAD"/>
    <w:rsid w:val="00FD5D69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D4566"/>
  <w15:docId w15:val="{5107ABCA-B989-45E1-8373-98A9297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6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C379C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360" w:hanging="360"/>
      <w:outlineLvl w:val="0"/>
    </w:pPr>
    <w:rPr>
      <w:color w:val="000000"/>
      <w:szCs w:val="20"/>
      <w:u w:val="single"/>
      <w:lang w:val="en-US"/>
    </w:rPr>
  </w:style>
  <w:style w:type="paragraph" w:styleId="Heading2">
    <w:name w:val="heading 2"/>
    <w:basedOn w:val="Normal"/>
    <w:next w:val="Normal"/>
    <w:qFormat/>
    <w:rsid w:val="009C379C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9C379C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2"/>
    </w:pPr>
    <w:rPr>
      <w:b/>
      <w:color w:val="000000"/>
      <w:szCs w:val="20"/>
      <w:lang w:val="en-US"/>
    </w:rPr>
  </w:style>
  <w:style w:type="paragraph" w:styleId="Heading4">
    <w:name w:val="heading 4"/>
    <w:basedOn w:val="Normal"/>
    <w:next w:val="Normal"/>
    <w:qFormat/>
    <w:rsid w:val="00525F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37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jc w:val="center"/>
    </w:pPr>
    <w:rPr>
      <w:b/>
      <w:color w:val="000000"/>
      <w:szCs w:val="20"/>
      <w:u w:val="single"/>
      <w:lang w:val="en-US"/>
    </w:rPr>
  </w:style>
  <w:style w:type="paragraph" w:styleId="BodyText">
    <w:name w:val="Body Text"/>
    <w:basedOn w:val="Normal"/>
    <w:rsid w:val="009C379C"/>
    <w:pPr>
      <w:jc w:val="both"/>
    </w:pPr>
    <w:rPr>
      <w:rFonts w:ascii="Arial" w:hAnsi="Arial" w:cs="Arial"/>
      <w:bCs/>
      <w:sz w:val="22"/>
      <w:szCs w:val="20"/>
      <w:lang w:val="en-US"/>
    </w:rPr>
  </w:style>
  <w:style w:type="table" w:styleId="TableGrid">
    <w:name w:val="Table Grid"/>
    <w:basedOn w:val="TableNormal"/>
    <w:rsid w:val="00046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153EF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semiHidden/>
    <w:rsid w:val="00A27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46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A61635"/>
    <w:rPr>
      <w:b/>
      <w:color w:val="000000"/>
      <w:sz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5BB29C0BECA4B818BFE8CC037CC32" ma:contentTypeVersion="12" ma:contentTypeDescription="Create a new document." ma:contentTypeScope="" ma:versionID="9cb83be811527df868887fdab5885f2e">
  <xsd:schema xmlns:xsd="http://www.w3.org/2001/XMLSchema" xmlns:xs="http://www.w3.org/2001/XMLSchema" xmlns:p="http://schemas.microsoft.com/office/2006/metadata/properties" xmlns:ns3="0623556d-6e69-4cd0-811b-eff7bd21548a" xmlns:ns4="71350c6e-62ca-4669-93c6-2f7c9a4c19e5" targetNamespace="http://schemas.microsoft.com/office/2006/metadata/properties" ma:root="true" ma:fieldsID="702f207a75353d0263ca5a40e08e4fda" ns3:_="" ns4:_="">
    <xsd:import namespace="0623556d-6e69-4cd0-811b-eff7bd21548a"/>
    <xsd:import namespace="71350c6e-62ca-4669-93c6-2f7c9a4c19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556d-6e69-4cd0-811b-eff7bd215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50c6e-62ca-4669-93c6-2f7c9a4c1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2F02D-C864-4C8E-8259-1F70A429D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8061D-5E3A-45DF-82B0-E490D7569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3556d-6e69-4cd0-811b-eff7bd21548a"/>
    <ds:schemaRef ds:uri="71350c6e-62ca-4669-93c6-2f7c9a4c1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0AE70-0E4F-4165-94BF-418C6CA1E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123A3-7F2A-498E-B300-F36A2D011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487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Cancer Help Centre – Helpline Manual                                                                                    September 05</vt:lpstr>
    </vt:vector>
  </TitlesOfParts>
  <Company>Penny Brohn Cancer Care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Cancer Help Centre – Helpline Manual                                                                                    September 05</dc:title>
  <dc:creator>krobinson</dc:creator>
  <cp:lastModifiedBy>Helen Wake</cp:lastModifiedBy>
  <cp:revision>3</cp:revision>
  <cp:lastPrinted>2023-01-30T16:05:00Z</cp:lastPrinted>
  <dcterms:created xsi:type="dcterms:W3CDTF">2024-03-07T15:37:00Z</dcterms:created>
  <dcterms:modified xsi:type="dcterms:W3CDTF">2024-03-08T17:12:00Z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0x0101003AC5BB29C0BECA4B818BFE8CC037CC32</vt:lpwstr>
  </property>
</Properties>
</file>